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9693" w14:textId="01E553F9" w:rsidR="00A97780" w:rsidRPr="00A97780" w:rsidRDefault="00FD56F9" w:rsidP="00A97780">
      <w:pPr>
        <w:jc w:val="center"/>
        <w:rPr>
          <w:b/>
          <w:bCs/>
          <w:sz w:val="28"/>
          <w:szCs w:val="28"/>
          <w:u w:val="single"/>
        </w:rPr>
      </w:pPr>
      <w:r>
        <w:rPr>
          <w:b/>
          <w:bCs/>
          <w:sz w:val="28"/>
          <w:szCs w:val="28"/>
          <w:u w:val="single"/>
        </w:rPr>
        <w:t>202</w:t>
      </w:r>
      <w:r w:rsidR="00BD58B3">
        <w:rPr>
          <w:b/>
          <w:bCs/>
          <w:sz w:val="28"/>
          <w:szCs w:val="28"/>
          <w:u w:val="single"/>
        </w:rPr>
        <w:t>6</w:t>
      </w:r>
      <w:r>
        <w:rPr>
          <w:b/>
          <w:bCs/>
          <w:sz w:val="28"/>
          <w:szCs w:val="28"/>
          <w:u w:val="single"/>
        </w:rPr>
        <w:t xml:space="preserve"> Pollinator Seed Mixes</w:t>
      </w:r>
    </w:p>
    <w:p w14:paraId="20D55ADB" w14:textId="77777777" w:rsidR="00A97780" w:rsidRDefault="00A97780" w:rsidP="006B49FD">
      <w:pPr>
        <w:rPr>
          <w:b/>
          <w:bCs/>
          <w:sz w:val="24"/>
          <w:szCs w:val="24"/>
          <w:u w:val="single"/>
        </w:rPr>
      </w:pPr>
    </w:p>
    <w:p w14:paraId="10C71C8C" w14:textId="0B5562E8" w:rsidR="00BE21AF" w:rsidRDefault="006B49FD" w:rsidP="006B49FD">
      <w:pPr>
        <w:rPr>
          <w:b/>
          <w:bCs/>
          <w:sz w:val="24"/>
          <w:szCs w:val="24"/>
          <w:u w:val="single"/>
        </w:rPr>
      </w:pPr>
      <w:r w:rsidRPr="006B49FD">
        <w:rPr>
          <w:b/>
          <w:bCs/>
          <w:sz w:val="24"/>
          <w:szCs w:val="24"/>
          <w:u w:val="single"/>
        </w:rPr>
        <w:t>O</w:t>
      </w:r>
      <w:r w:rsidR="00BE21AF">
        <w:rPr>
          <w:b/>
          <w:bCs/>
          <w:sz w:val="24"/>
          <w:szCs w:val="24"/>
          <w:u w:val="single"/>
        </w:rPr>
        <w:t xml:space="preserve">hio </w:t>
      </w:r>
      <w:r w:rsidRPr="006B49FD">
        <w:rPr>
          <w:b/>
          <w:bCs/>
          <w:sz w:val="24"/>
          <w:szCs w:val="24"/>
          <w:u w:val="single"/>
        </w:rPr>
        <w:t xml:space="preserve">Pollinator </w:t>
      </w:r>
      <w:r w:rsidR="00BE21AF">
        <w:rPr>
          <w:b/>
          <w:bCs/>
          <w:sz w:val="24"/>
          <w:szCs w:val="24"/>
          <w:u w:val="single"/>
        </w:rPr>
        <w:t xml:space="preserve">Seed Mix – </w:t>
      </w:r>
      <w:r w:rsidR="00FD56F9">
        <w:rPr>
          <w:b/>
          <w:bCs/>
          <w:sz w:val="24"/>
          <w:szCs w:val="24"/>
          <w:u w:val="single"/>
        </w:rPr>
        <w:t>N</w:t>
      </w:r>
      <w:r w:rsidR="005A0970">
        <w:rPr>
          <w:b/>
          <w:bCs/>
          <w:sz w:val="24"/>
          <w:szCs w:val="24"/>
          <w:u w:val="single"/>
        </w:rPr>
        <w:t xml:space="preserve">o </w:t>
      </w:r>
      <w:r w:rsidR="00FD56F9">
        <w:rPr>
          <w:b/>
          <w:bCs/>
          <w:sz w:val="24"/>
          <w:szCs w:val="24"/>
          <w:u w:val="single"/>
        </w:rPr>
        <w:t xml:space="preserve"> G</w:t>
      </w:r>
      <w:r w:rsidR="005A0970">
        <w:rPr>
          <w:b/>
          <w:bCs/>
          <w:sz w:val="24"/>
          <w:szCs w:val="24"/>
          <w:u w:val="single"/>
        </w:rPr>
        <w:t>rass</w:t>
      </w:r>
      <w:r w:rsidR="00BE21AF">
        <w:rPr>
          <w:b/>
          <w:bCs/>
          <w:sz w:val="24"/>
          <w:szCs w:val="24"/>
          <w:u w:val="single"/>
        </w:rPr>
        <w:t xml:space="preserve"> – 202</w:t>
      </w:r>
      <w:r w:rsidR="00BD58B3">
        <w:rPr>
          <w:b/>
          <w:bCs/>
          <w:sz w:val="24"/>
          <w:szCs w:val="24"/>
          <w:u w:val="single"/>
        </w:rPr>
        <w:t>6</w:t>
      </w:r>
    </w:p>
    <w:p w14:paraId="46466AC3" w14:textId="642FA004" w:rsidR="006B49FD" w:rsidRDefault="00FD56F9" w:rsidP="006B49FD">
      <w:pPr>
        <w:rPr>
          <w:b/>
          <w:bCs/>
          <w:sz w:val="24"/>
          <w:szCs w:val="24"/>
        </w:rPr>
      </w:pPr>
      <w:r>
        <w:rPr>
          <w:b/>
          <w:bCs/>
          <w:sz w:val="24"/>
          <w:szCs w:val="24"/>
        </w:rPr>
        <w:t xml:space="preserve">Cost: </w:t>
      </w:r>
      <w:r w:rsidR="00BD58B3">
        <w:rPr>
          <w:b/>
          <w:bCs/>
          <w:sz w:val="24"/>
          <w:szCs w:val="24"/>
        </w:rPr>
        <w:t>Will be listed as soon as received</w:t>
      </w:r>
      <w:r w:rsidR="006B49FD" w:rsidRPr="006B49FD">
        <w:rPr>
          <w:b/>
          <w:bCs/>
          <w:sz w:val="24"/>
          <w:szCs w:val="24"/>
        </w:rPr>
        <w:t xml:space="preserve"> </w:t>
      </w:r>
      <w:r w:rsidR="00BD58B3">
        <w:rPr>
          <w:b/>
          <w:bCs/>
          <w:sz w:val="24"/>
          <w:szCs w:val="24"/>
        </w:rPr>
        <w:t xml:space="preserve">from supplier </w:t>
      </w:r>
      <w:r>
        <w:rPr>
          <w:b/>
          <w:bCs/>
          <w:sz w:val="24"/>
          <w:szCs w:val="24"/>
        </w:rPr>
        <w:t xml:space="preserve">per 0.5 acres with </w:t>
      </w:r>
      <w:r w:rsidR="00C438E6">
        <w:rPr>
          <w:b/>
          <w:bCs/>
          <w:sz w:val="24"/>
          <w:szCs w:val="24"/>
        </w:rPr>
        <w:t>5lbs Rice Hulls</w:t>
      </w:r>
    </w:p>
    <w:p w14:paraId="56C69A2C" w14:textId="67343A20" w:rsidR="0094239F" w:rsidRDefault="00C438E6" w:rsidP="006B49FD">
      <w:r>
        <w:rPr>
          <w:rFonts w:ascii="Roboto" w:hAnsi="Roboto"/>
          <w:color w:val="212121"/>
          <w:shd w:val="clear" w:color="auto" w:fill="FFFFFF"/>
        </w:rPr>
        <w:t>Includes (#s/ac): Partridge Pea (1), Illinois Bundleflower (Prairie Mimosa) (1), Alfalfa (VNS) (0.2), Clover, Alsike (0.06), Clover, Crimson (0.4), Clover, Ladino (0.05), Clover, White (Dutch) (0.05), Yarrow (0.05), Milkweed, Swamp (Marsh) (0.05), Milkweed, Common (0.05), Coreopsis, Lanceleaf (sand) (0.25), Coreopsis, Plains (0.15), Coneflower, Purple (0.4), Sunflower, False (Oxeye) (0.2), Lobelia, great blue (0.004), Bergamot, Wild (Prairie Beebalm) (0.05), Evening primrose, Common (0.1), Goldenrod, Stiff (Rigid) (0.03), Beardtongue, Foxglove (Smooth penstemon) (0.05), Mint, Narrowleaf Mountain (Slender) (0.015), Mint, Mountain (Common) (Virginia) (0.006), Coneflower, Prairie (Long-headed) (0.25), Coneflower, Grayheaded (Yellow) (0.1), Susan, Black-eyed (0.2), Susan, Brown-eyed (0.08), Cup Plant (0.05), Goldenrod, Gray (Field) (Old Field) (0.005), Aster, Heath (0.007), Aster, Smooth Blue (0.025), Aster, Calico (0.006), Aster, New England (0.02), Aster, Sky Blue (Azure) (0.01), Vervain, Hoary (0.05), Wingstem, Yellow (0.015), and Culver's Root (0.004).</w:t>
      </w:r>
    </w:p>
    <w:p w14:paraId="715B7AF5" w14:textId="77777777" w:rsidR="006B49FD" w:rsidRDefault="006B49FD" w:rsidP="006B49FD"/>
    <w:p w14:paraId="242F5B80" w14:textId="7D0FF99A" w:rsidR="006B49FD" w:rsidRDefault="006B49FD" w:rsidP="006B49FD">
      <w:pPr>
        <w:rPr>
          <w:b/>
          <w:bCs/>
          <w:sz w:val="24"/>
          <w:szCs w:val="24"/>
          <w:u w:val="single"/>
        </w:rPr>
      </w:pPr>
      <w:r w:rsidRPr="006B49FD">
        <w:rPr>
          <w:b/>
          <w:bCs/>
          <w:sz w:val="24"/>
          <w:szCs w:val="24"/>
          <w:u w:val="single"/>
        </w:rPr>
        <w:t>O</w:t>
      </w:r>
      <w:r w:rsidR="00BE21AF">
        <w:rPr>
          <w:b/>
          <w:bCs/>
          <w:sz w:val="24"/>
          <w:szCs w:val="24"/>
          <w:u w:val="single"/>
        </w:rPr>
        <w:t>hio</w:t>
      </w:r>
      <w:r w:rsidRPr="006B49FD">
        <w:rPr>
          <w:b/>
          <w:bCs/>
          <w:sz w:val="24"/>
          <w:szCs w:val="24"/>
          <w:u w:val="single"/>
        </w:rPr>
        <w:t xml:space="preserve"> Pollinator </w:t>
      </w:r>
      <w:r w:rsidR="00BE21AF">
        <w:rPr>
          <w:b/>
          <w:bCs/>
          <w:sz w:val="24"/>
          <w:szCs w:val="24"/>
          <w:u w:val="single"/>
        </w:rPr>
        <w:t xml:space="preserve">Seed Mix – </w:t>
      </w:r>
      <w:r w:rsidRPr="006B49FD">
        <w:rPr>
          <w:b/>
          <w:bCs/>
          <w:sz w:val="24"/>
          <w:szCs w:val="24"/>
          <w:u w:val="single"/>
        </w:rPr>
        <w:t>W/ Grass</w:t>
      </w:r>
      <w:r w:rsidR="00BE21AF">
        <w:rPr>
          <w:b/>
          <w:bCs/>
          <w:sz w:val="24"/>
          <w:szCs w:val="24"/>
          <w:u w:val="single"/>
        </w:rPr>
        <w:t xml:space="preserve"> – 202</w:t>
      </w:r>
      <w:r w:rsidR="00BD58B3">
        <w:rPr>
          <w:b/>
          <w:bCs/>
          <w:sz w:val="24"/>
          <w:szCs w:val="24"/>
          <w:u w:val="single"/>
        </w:rPr>
        <w:t>6</w:t>
      </w:r>
    </w:p>
    <w:p w14:paraId="47D6067B" w14:textId="201D6DCC" w:rsidR="006B49FD" w:rsidRDefault="00FD56F9" w:rsidP="006B49FD">
      <w:pPr>
        <w:rPr>
          <w:b/>
          <w:bCs/>
          <w:sz w:val="24"/>
          <w:szCs w:val="24"/>
        </w:rPr>
      </w:pPr>
      <w:r>
        <w:rPr>
          <w:b/>
          <w:bCs/>
          <w:sz w:val="24"/>
          <w:szCs w:val="24"/>
        </w:rPr>
        <w:t xml:space="preserve">Cost: </w:t>
      </w:r>
      <w:r w:rsidR="00BD58B3">
        <w:rPr>
          <w:b/>
          <w:bCs/>
          <w:sz w:val="24"/>
          <w:szCs w:val="24"/>
        </w:rPr>
        <w:t xml:space="preserve">Will be listed as soon as received from supplier per 0.5 acres </w:t>
      </w:r>
      <w:r w:rsidR="00C438E6">
        <w:rPr>
          <w:b/>
          <w:bCs/>
          <w:sz w:val="24"/>
          <w:szCs w:val="24"/>
        </w:rPr>
        <w:t>with 5lbs Rice Hulls</w:t>
      </w:r>
    </w:p>
    <w:p w14:paraId="6DBD01CA" w14:textId="56564939" w:rsidR="006B49FD" w:rsidRDefault="00C438E6" w:rsidP="00C438E6">
      <w:r>
        <w:rPr>
          <w:rFonts w:ascii="Roboto" w:hAnsi="Roboto"/>
          <w:color w:val="212121"/>
          <w:shd w:val="clear" w:color="auto" w:fill="FFFFFF"/>
        </w:rPr>
        <w:t>Includes (#s/ac): Bentgrass, Autumn (Upland) (0.006), Switchgrass (Blackwell) (0.02), Bluestem, Little (Aldous) (0.75), Dropseed, Tall Composite (Rough) (0.2), Dropseed, Prairie (0.04), Purple Top Tridens (0.1), Partridge Pea (1), Illinois Bundleflower (Prairie Mimosa) (1), Alfalfa (VNS) (0.2), Clover, Alsike (0.06), Clover, Crimson (0.4), Clover, Ladino (0.05), Clover, White (Dutch) (0.05), Yarrow (0.05), Milkweed, Swamp (Marsh) (0.05), Milkweed, Common (0.05), Coreopsis, Lanceleaf (sand) (0.25), Coreopsis, Plains (0.1), Coneflower, Purple (0.4), Sunflower, False (Oxeye) (0.2), Lobelia, great blue (0.004), Bergamot, Wild (Prairie Beebalm) (0.05), Evening primrose, Common (0.07), Goldenrod, Stiff (Rigid) (0.03), Beardtongue, Foxglove (Smooth penstemon) (0.05), Mint, Narrowleaf Mountain (Slender) (0.015), Mint, Mountain (Common) (Virginia) (0.006), Coneflower, Prairie (Long-headed) (0.1), Coneflower, Grayheaded (Yellow) (0.1), Susan, Black-eyed (0.113), Susan, Brown-eyed (0.08), Cup Plant (0.05), Goldenrod, Gray (Field) (Old Field) (0.005), Aster, Heath (0.007), Aster, Smooth Blue (0.025), Aster, Calico (0.006), Aster, New England (0.02), Aster, Sky Blue (Azure) (0.01), Vervain, Hoary (0.05), Wingstem, Yellow (0.015), and Culver's Root (0.004).</w:t>
      </w:r>
    </w:p>
    <w:sectPr w:rsidR="006B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FD"/>
    <w:rsid w:val="0002603F"/>
    <w:rsid w:val="00124F45"/>
    <w:rsid w:val="005A0970"/>
    <w:rsid w:val="00606074"/>
    <w:rsid w:val="006B49FD"/>
    <w:rsid w:val="00794364"/>
    <w:rsid w:val="007D365D"/>
    <w:rsid w:val="0094239F"/>
    <w:rsid w:val="00A97780"/>
    <w:rsid w:val="00BD58B3"/>
    <w:rsid w:val="00BE21AF"/>
    <w:rsid w:val="00C438E6"/>
    <w:rsid w:val="00D43A08"/>
    <w:rsid w:val="00D5625B"/>
    <w:rsid w:val="00E13546"/>
    <w:rsid w:val="00EE46D3"/>
    <w:rsid w:val="00F0290D"/>
    <w:rsid w:val="00FD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CBCC"/>
  <w15:chartTrackingRefBased/>
  <w15:docId w15:val="{90A40AE2-7E3C-4940-9966-ADB91800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Beltz</dc:creator>
  <cp:keywords/>
  <dc:description/>
  <cp:lastModifiedBy>Lewis, Scott - FPAC-NRCS, OH</cp:lastModifiedBy>
  <cp:revision>4</cp:revision>
  <cp:lastPrinted>2025-01-02T15:56:00Z</cp:lastPrinted>
  <dcterms:created xsi:type="dcterms:W3CDTF">2026-01-02T18:37:00Z</dcterms:created>
  <dcterms:modified xsi:type="dcterms:W3CDTF">2026-01-02T18:40:00Z</dcterms:modified>
</cp:coreProperties>
</file>